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A9" w:rsidRDefault="006311A9" w:rsidP="006311A9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6311A9" w:rsidRDefault="006311A9" w:rsidP="006311A9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6311A9" w:rsidRDefault="006311A9" w:rsidP="006311A9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6311A9" w:rsidRDefault="006311A9" w:rsidP="006311A9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6311A9" w:rsidRPr="00C0076C" w:rsidRDefault="006311A9" w:rsidP="006311A9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6311A9" w:rsidRPr="00E83655" w:rsidRDefault="006311A9" w:rsidP="006311A9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>
        <w:rPr>
          <w:rFonts w:cs="Arial"/>
          <w:b/>
          <w:color w:val="000000"/>
        </w:rPr>
        <w:t>1</w:t>
      </w:r>
      <w:r>
        <w:rPr>
          <w:rFonts w:cs="Arial"/>
          <w:b/>
          <w:color w:val="000000"/>
        </w:rPr>
        <w:t>2</w:t>
      </w:r>
    </w:p>
    <w:p w:rsidR="006311A9" w:rsidRPr="00E83655" w:rsidRDefault="006311A9" w:rsidP="006311A9">
      <w:pPr>
        <w:shd w:val="clear" w:color="auto" w:fill="FFFFFF"/>
        <w:spacing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постановления</w:t>
      </w:r>
      <w:r w:rsidRPr="00E83655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Администрации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6311A9" w:rsidRDefault="006311A9" w:rsidP="006311A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</w:t>
      </w:r>
      <w:bookmarkStart w:id="0" w:name="_GoBack"/>
      <w:bookmarkEnd w:id="0"/>
      <w:r w:rsidRPr="00FD5008">
        <w:t xml:space="preserve">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6311A9">
        <w:rPr>
          <w:rFonts w:cs="Arial"/>
          <w:color w:val="000000"/>
        </w:rPr>
        <w:t>от 15 мая 2013 года №14  «Об определении границ прилегающих к некоторым организациям и объектам территорий, на которых не допускается  розничная продажа алкогольной продукции»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6311A9" w:rsidRPr="006311A9" w:rsidRDefault="006311A9" w:rsidP="006311A9">
      <w:pPr>
        <w:shd w:val="clear" w:color="auto" w:fill="FFFFFF"/>
        <w:spacing w:line="336" w:lineRule="atLeast"/>
        <w:ind w:firstLine="567"/>
        <w:jc w:val="both"/>
      </w:pPr>
      <w:r>
        <w:rPr>
          <w:rFonts w:cs="Arial"/>
          <w:color w:val="000000"/>
        </w:rPr>
        <w:t>Проект подготовлен в соответствии со</w:t>
      </w:r>
      <w:r>
        <w:t xml:space="preserve"> ст. 16 Федерального закона от 22.11.1995 г. №171-ФЗ  «О государственном регулировании производства и оборота  этилового спирта, алкогольной и спиртосодержащей продукции и об ограничении потребления (распития) алкогол</w:t>
      </w:r>
      <w:r>
        <w:t xml:space="preserve">ьной продукции, постановлением </w:t>
      </w:r>
      <w:r>
        <w:t>Правительства Российской Феде</w:t>
      </w:r>
      <w:r>
        <w:t>рации  от 27.12.2012 г. №1425</w:t>
      </w:r>
      <w:r>
        <w:t xml:space="preserve"> «Об определении органами государственной власти субъектов Российской Федерации мест массового скопления граждан и мест нахождения </w:t>
      </w:r>
      <w:r>
        <w:t>источников повышенной опасности</w:t>
      </w:r>
      <w:r>
        <w:t>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</w:t>
      </w:r>
      <w:r>
        <w:t xml:space="preserve"> продажа алкогольной продукции»</w:t>
      </w:r>
    </w:p>
    <w:p w:rsidR="006311A9" w:rsidRDefault="006311A9" w:rsidP="006311A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6311A9" w:rsidRDefault="006311A9" w:rsidP="006311A9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6311A9">
        <w:rPr>
          <w:rFonts w:cs="Arial"/>
          <w:color w:val="000000"/>
        </w:rPr>
        <w:t>от 15 мая 2013 года №14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rFonts w:cs="Arial"/>
          <w:color w:val="000000"/>
        </w:rPr>
        <w:t xml:space="preserve"> рекомендован к утверждению Администрацией</w:t>
      </w:r>
      <w:r w:rsidRPr="004F55A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6311A9" w:rsidRDefault="006311A9" w:rsidP="006311A9">
      <w:pPr>
        <w:shd w:val="clear" w:color="auto" w:fill="FFFFFF"/>
        <w:spacing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6311A9" w:rsidRDefault="006311A9" w:rsidP="006311A9">
      <w:pPr>
        <w:shd w:val="clear" w:color="auto" w:fill="FFFFFF"/>
        <w:spacing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6311A9" w:rsidRDefault="006311A9" w:rsidP="006311A9">
      <w:pPr>
        <w:shd w:val="clear" w:color="auto" w:fill="FFFFFF"/>
        <w:spacing w:line="336" w:lineRule="atLeast"/>
        <w:rPr>
          <w:rFonts w:cs="Arial"/>
          <w:color w:val="000000"/>
        </w:rPr>
      </w:pPr>
    </w:p>
    <w:p w:rsidR="00232F67" w:rsidRDefault="006311A9" w:rsidP="006311A9">
      <w:pPr>
        <w:shd w:val="clear" w:color="auto" w:fill="FFFFFF"/>
        <w:spacing w:line="336" w:lineRule="atLeast"/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23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7E"/>
    <w:rsid w:val="00232F67"/>
    <w:rsid w:val="006311A9"/>
    <w:rsid w:val="008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E881A-3D1F-4E1D-8158-E808FC26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1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2014-06-23T03:09:00Z</cp:lastPrinted>
  <dcterms:created xsi:type="dcterms:W3CDTF">2014-06-23T03:01:00Z</dcterms:created>
  <dcterms:modified xsi:type="dcterms:W3CDTF">2014-06-23T03:09:00Z</dcterms:modified>
</cp:coreProperties>
</file>