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502CE4">
        <w:rPr>
          <w:rFonts w:cs="Arial"/>
          <w:b/>
          <w:color w:val="000000"/>
        </w:rPr>
        <w:t>10</w:t>
      </w:r>
      <w:bookmarkStart w:id="0" w:name="_GoBack"/>
      <w:bookmarkEnd w:id="0"/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02CE4" w:rsidRPr="00502CE4">
        <w:rPr>
          <w:rFonts w:cs="Arial"/>
          <w:b/>
          <w:color w:val="000000"/>
        </w:rPr>
        <w:t xml:space="preserve">распоряжения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5E1428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502CE4">
        <w:rPr>
          <w:rFonts w:cs="Arial"/>
          <w:color w:val="000000"/>
        </w:rPr>
        <w:t>распоряжения</w:t>
      </w:r>
      <w:r w:rsidR="00502CE4" w:rsidRPr="004F55A2">
        <w:rPr>
          <w:rFonts w:cs="Arial"/>
          <w:color w:val="000000"/>
        </w:rPr>
        <w:t xml:space="preserve"> </w:t>
      </w:r>
      <w:r w:rsidR="004F55A2" w:rsidRPr="004F55A2">
        <w:rPr>
          <w:rFonts w:cs="Arial"/>
          <w:color w:val="000000"/>
        </w:rPr>
        <w:t xml:space="preserve">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5E1428">
        <w:rPr>
          <w:rFonts w:cs="Arial"/>
          <w:color w:val="000000"/>
        </w:rPr>
        <w:t>1</w:t>
      </w:r>
      <w:r w:rsidR="00062B09">
        <w:rPr>
          <w:rFonts w:cs="Arial"/>
          <w:color w:val="000000"/>
        </w:rPr>
        <w:t xml:space="preserve"> </w:t>
      </w:r>
      <w:r w:rsidR="00637087">
        <w:rPr>
          <w:rFonts w:cs="Arial"/>
          <w:color w:val="000000"/>
        </w:rPr>
        <w:t>апреля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502CE4">
        <w:rPr>
          <w:rFonts w:cs="Arial"/>
          <w:color w:val="000000"/>
        </w:rPr>
        <w:t>14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502CE4" w:rsidRPr="00502CE4">
        <w:rPr>
          <w:rFonts w:cs="Arial"/>
          <w:color w:val="000000"/>
        </w:rPr>
        <w:t>Об утверждении состава Единой комиссии Администрации сельского поселения Октябрьский сельсовет муниципального района Стерлитамакский район Республики Башкортостан по размещению заказов на поставки товаров, выполнения работ и оказания услуг для муниципальных нужд</w:t>
      </w:r>
      <w:r w:rsidR="00F62ED1" w:rsidRPr="00F62ED1">
        <w:rPr>
          <w:rFonts w:cs="Arial"/>
          <w:color w:val="00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5E1428" w:rsidRDefault="00171503" w:rsidP="005E1428">
      <w:pPr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5E1428" w:rsidRPr="005E1428">
        <w:rPr>
          <w:rFonts w:cs="Arial"/>
          <w:color w:val="000000"/>
        </w:rPr>
        <w:t xml:space="preserve"> </w:t>
      </w:r>
      <w:r w:rsidR="00502CE4" w:rsidRPr="00502CE4">
        <w:rPr>
          <w:rFonts w:cs="Arial"/>
          <w:color w:val="000000"/>
        </w:rPr>
        <w:t>соответствии со ст. 39 Федерального закона от 5 апреля 2013 г. № 44-ФЗ «О контрактной системе в сфере закупок товаров, работ, услуг для обеспечения государственных и му</w:t>
      </w:r>
      <w:r w:rsidR="00502CE4">
        <w:rPr>
          <w:rFonts w:cs="Arial"/>
          <w:color w:val="000000"/>
        </w:rPr>
        <w:t>ниципальных нужд» (далее 44-ФЗ)</w:t>
      </w:r>
      <w:r w:rsidR="00502CE4" w:rsidRPr="00502CE4">
        <w:rPr>
          <w:rFonts w:cs="Arial"/>
          <w:color w:val="000000"/>
        </w:rPr>
        <w:t>.</w:t>
      </w:r>
      <w:r w:rsidR="005E1428">
        <w:rPr>
          <w:rFonts w:cs="Arial"/>
          <w:color w:val="000000"/>
        </w:rPr>
        <w:t xml:space="preserve"> </w:t>
      </w:r>
    </w:p>
    <w:p w:rsidR="00171503" w:rsidRDefault="00171503" w:rsidP="005E1428">
      <w:pPr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502CE4">
        <w:rPr>
          <w:rFonts w:cs="Arial"/>
          <w:color w:val="000000"/>
        </w:rPr>
        <w:t>распоряжения</w:t>
      </w:r>
      <w:r w:rsidR="00502CE4" w:rsidRPr="004F55A2">
        <w:rPr>
          <w:rFonts w:cs="Arial"/>
          <w:color w:val="000000"/>
        </w:rPr>
        <w:t xml:space="preserve">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502CE4">
        <w:rPr>
          <w:rFonts w:cs="Arial"/>
          <w:color w:val="000000"/>
        </w:rPr>
        <w:t>от 01 апреля</w:t>
      </w:r>
      <w:r w:rsidR="00502CE4" w:rsidRPr="00171503">
        <w:rPr>
          <w:rFonts w:cs="Arial"/>
          <w:color w:val="000000"/>
        </w:rPr>
        <w:t xml:space="preserve"> 201</w:t>
      </w:r>
      <w:r w:rsidR="00502CE4">
        <w:rPr>
          <w:rFonts w:cs="Arial"/>
          <w:color w:val="000000"/>
        </w:rPr>
        <w:t>4</w:t>
      </w:r>
      <w:r w:rsidR="00502CE4" w:rsidRPr="00171503">
        <w:rPr>
          <w:rFonts w:cs="Arial"/>
          <w:color w:val="000000"/>
        </w:rPr>
        <w:t xml:space="preserve"> года №</w:t>
      </w:r>
      <w:r w:rsidR="00502CE4">
        <w:rPr>
          <w:rFonts w:cs="Arial"/>
          <w:color w:val="000000"/>
        </w:rPr>
        <w:t>14 «</w:t>
      </w:r>
      <w:r w:rsidR="00502CE4" w:rsidRPr="00502CE4">
        <w:rPr>
          <w:rFonts w:cs="Arial"/>
          <w:color w:val="000000"/>
        </w:rPr>
        <w:t>Об утверждении состава Единой комиссии Администрации сельского поселения Октябрьский сельсовет муниципального района Стерлитамакский район Республики Башкортостан по размещению заказов на поставки товаров, выполнения работ и оказания услуг для муниципальных нужд</w:t>
      </w:r>
      <w:r w:rsidR="00502CE4" w:rsidRPr="00F62ED1">
        <w:rPr>
          <w:rFonts w:cs="Arial"/>
          <w:color w:val="000000"/>
        </w:rPr>
        <w:t xml:space="preserve">», </w:t>
      </w:r>
      <w:r w:rsidR="005E1428" w:rsidRPr="00F62ED1">
        <w:rPr>
          <w:rFonts w:cs="Arial"/>
          <w:color w:val="000000"/>
        </w:rPr>
        <w:t xml:space="preserve">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71503"/>
    <w:rsid w:val="004F55A2"/>
    <w:rsid w:val="00502CE4"/>
    <w:rsid w:val="005C55E5"/>
    <w:rsid w:val="005E1428"/>
    <w:rsid w:val="00607559"/>
    <w:rsid w:val="00637087"/>
    <w:rsid w:val="008C4D52"/>
    <w:rsid w:val="00C94C9C"/>
    <w:rsid w:val="00E31401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2014-06-17T10:34:00Z</cp:lastPrinted>
  <dcterms:created xsi:type="dcterms:W3CDTF">2014-06-16T03:38:00Z</dcterms:created>
  <dcterms:modified xsi:type="dcterms:W3CDTF">2014-08-07T09:52:00Z</dcterms:modified>
</cp:coreProperties>
</file>