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9C" w:rsidRPr="00FC349C" w:rsidRDefault="00FC349C" w:rsidP="00FC349C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Угловой </w:t>
      </w:r>
    </w:p>
    <w:p w:rsidR="00FC349C" w:rsidRPr="00FC349C" w:rsidRDefault="00FC349C" w:rsidP="00FC349C">
      <w:pPr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штамп</w:t>
      </w:r>
      <w:proofErr w:type="gramEnd"/>
      <w:r w:rsidRPr="00FC349C">
        <w:rPr>
          <w:sz w:val="26"/>
          <w:szCs w:val="26"/>
        </w:rPr>
        <w:t xml:space="preserve"> администрации                                                      </w:t>
      </w: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              </w:t>
      </w:r>
    </w:p>
    <w:p w:rsidR="00FC349C" w:rsidRPr="00FC349C" w:rsidRDefault="00FC349C" w:rsidP="00FC349C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C349C" w:rsidRPr="00FC349C" w:rsidRDefault="00FC349C" w:rsidP="00FC349C">
      <w:pPr>
        <w:jc w:val="center"/>
        <w:rPr>
          <w:sz w:val="26"/>
          <w:szCs w:val="26"/>
        </w:rPr>
      </w:pPr>
    </w:p>
    <w:p w:rsidR="00FC349C" w:rsidRPr="00FC349C" w:rsidRDefault="00FC349C" w:rsidP="00FC349C">
      <w:pPr>
        <w:jc w:val="center"/>
        <w:rPr>
          <w:sz w:val="26"/>
          <w:szCs w:val="26"/>
        </w:rPr>
      </w:pPr>
      <w:r w:rsidRPr="00FC349C">
        <w:rPr>
          <w:sz w:val="26"/>
          <w:szCs w:val="26"/>
        </w:rPr>
        <w:t xml:space="preserve">ЗАКЛЮЧЕНИЕ № </w:t>
      </w:r>
      <w:r w:rsidRPr="00FC349C">
        <w:rPr>
          <w:sz w:val="26"/>
          <w:szCs w:val="26"/>
        </w:rPr>
        <w:t>15</w:t>
      </w:r>
      <w:r w:rsidRPr="00FC349C">
        <w:rPr>
          <w:sz w:val="26"/>
          <w:szCs w:val="26"/>
        </w:rPr>
        <w:t xml:space="preserve"> от  </w:t>
      </w:r>
      <w:r>
        <w:rPr>
          <w:sz w:val="26"/>
          <w:szCs w:val="26"/>
        </w:rPr>
        <w:t>05июл</w:t>
      </w:r>
      <w:bookmarkStart w:id="0" w:name="_GoBack"/>
      <w:bookmarkEnd w:id="0"/>
      <w:r w:rsidRPr="00FC349C">
        <w:rPr>
          <w:sz w:val="26"/>
          <w:szCs w:val="26"/>
        </w:rPr>
        <w:t>я 2013 года</w:t>
      </w:r>
    </w:p>
    <w:p w:rsidR="00FC349C" w:rsidRPr="00FC349C" w:rsidRDefault="00FC349C" w:rsidP="00FC349C">
      <w:pPr>
        <w:jc w:val="center"/>
        <w:rPr>
          <w:sz w:val="26"/>
          <w:szCs w:val="26"/>
        </w:rPr>
      </w:pPr>
      <w:r w:rsidRPr="00FC349C">
        <w:rPr>
          <w:sz w:val="26"/>
          <w:szCs w:val="26"/>
        </w:rPr>
        <w:t xml:space="preserve">по результатам проведения экспертизы проекта постановления от </w:t>
      </w:r>
      <w:r w:rsidRPr="00FC349C">
        <w:rPr>
          <w:sz w:val="26"/>
          <w:szCs w:val="26"/>
        </w:rPr>
        <w:t>01</w:t>
      </w:r>
      <w:r w:rsidRPr="00FC349C">
        <w:rPr>
          <w:sz w:val="26"/>
          <w:szCs w:val="26"/>
        </w:rPr>
        <w:t xml:space="preserve"> </w:t>
      </w:r>
      <w:r w:rsidRPr="00FC349C">
        <w:rPr>
          <w:sz w:val="26"/>
          <w:szCs w:val="26"/>
        </w:rPr>
        <w:t>июля</w:t>
      </w:r>
      <w:r w:rsidRPr="00FC349C">
        <w:rPr>
          <w:sz w:val="26"/>
          <w:szCs w:val="26"/>
        </w:rPr>
        <w:t xml:space="preserve"> 2013 года №1</w:t>
      </w:r>
      <w:r w:rsidRPr="00FC349C">
        <w:rPr>
          <w:sz w:val="26"/>
          <w:szCs w:val="26"/>
        </w:rPr>
        <w:t>9</w:t>
      </w:r>
      <w:r w:rsidRPr="00FC349C">
        <w:rPr>
          <w:sz w:val="26"/>
          <w:szCs w:val="26"/>
        </w:rPr>
        <w:t xml:space="preserve">  «О внесении изменений в Положение о предоставлении гражданами, претендующими на замещение должностей муниципальной службы в Администрации и муниципальными служащими Администрации сельского поселения Октябрьский  сельсовет муниципального района Стерлитамакский район Республики Башкортостан сведений о доходах, об имуществе и обязате</w:t>
      </w:r>
      <w:r w:rsidRPr="00FC349C">
        <w:rPr>
          <w:sz w:val="26"/>
          <w:szCs w:val="26"/>
        </w:rPr>
        <w:t>льствах имущественного характера</w:t>
      </w:r>
      <w:r w:rsidRPr="00FC349C">
        <w:rPr>
          <w:sz w:val="26"/>
          <w:szCs w:val="26"/>
        </w:rPr>
        <w:t>»  в целях выявления положений, способствующих созданию условий для проявления коррупции</w:t>
      </w: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«О внесении изменений в Положение о предоставлении гражданами, претендующими на замещение должностей муниципальной службы в Администрации и муниципальными служащими Администрации сельского поселения Октябрьский 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   от </w:t>
      </w:r>
      <w:r w:rsidRPr="00FC349C">
        <w:rPr>
          <w:sz w:val="26"/>
          <w:szCs w:val="26"/>
        </w:rPr>
        <w:t>01 июля</w:t>
      </w:r>
      <w:r w:rsidRPr="00FC349C">
        <w:rPr>
          <w:sz w:val="26"/>
          <w:szCs w:val="26"/>
        </w:rPr>
        <w:t xml:space="preserve"> 2013 года № 1</w:t>
      </w:r>
      <w:r w:rsidRPr="00FC349C">
        <w:rPr>
          <w:sz w:val="26"/>
          <w:szCs w:val="26"/>
        </w:rPr>
        <w:t>9</w:t>
      </w:r>
      <w:r w:rsidRPr="00FC349C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FC349C" w:rsidRPr="00FC349C" w:rsidRDefault="00FC349C" w:rsidP="00FC349C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C349C" w:rsidRPr="00FC349C" w:rsidRDefault="00FC349C" w:rsidP="00FC349C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В представленном Постановлении «О внесении изменений в Положение о предоставлении гражданами, претендующими на замещение должностей муниципальной службы в Администрации и муниципальными служащими Администрации сельского поселения Октябрьский 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  </w:t>
      </w:r>
      <w:r w:rsidRPr="00FC349C">
        <w:rPr>
          <w:sz w:val="26"/>
          <w:szCs w:val="26"/>
        </w:rPr>
        <w:t>о</w:t>
      </w:r>
      <w:r w:rsidRPr="00FC349C">
        <w:rPr>
          <w:sz w:val="26"/>
          <w:szCs w:val="26"/>
        </w:rPr>
        <w:t xml:space="preserve">т </w:t>
      </w:r>
      <w:r w:rsidRPr="00FC349C">
        <w:rPr>
          <w:sz w:val="26"/>
          <w:szCs w:val="26"/>
        </w:rPr>
        <w:t>01 июля</w:t>
      </w:r>
      <w:r w:rsidRPr="00FC349C">
        <w:rPr>
          <w:sz w:val="26"/>
          <w:szCs w:val="26"/>
        </w:rPr>
        <w:t xml:space="preserve"> 2013 года № 1</w:t>
      </w:r>
      <w:r w:rsidRPr="00FC349C">
        <w:rPr>
          <w:sz w:val="26"/>
          <w:szCs w:val="26"/>
        </w:rPr>
        <w:t>9</w:t>
      </w:r>
      <w:r w:rsidRPr="00FC349C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FC349C" w:rsidRPr="00FC349C" w:rsidRDefault="00FC349C" w:rsidP="00FC349C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C349C" w:rsidRDefault="00FC349C" w:rsidP="00FC349C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</w:t>
      </w:r>
    </w:p>
    <w:p w:rsidR="00FC349C" w:rsidRPr="00FC349C" w:rsidRDefault="00FC349C" w:rsidP="00FC349C">
      <w:pPr>
        <w:rPr>
          <w:sz w:val="26"/>
          <w:szCs w:val="26"/>
        </w:rPr>
      </w:pPr>
    </w:p>
    <w:p w:rsidR="00FC349C" w:rsidRPr="00FC349C" w:rsidRDefault="00FC349C" w:rsidP="00FC349C">
      <w:r w:rsidRPr="00FC349C">
        <w:t xml:space="preserve">________________________    _________________________ _________________________ </w:t>
      </w:r>
    </w:p>
    <w:p w:rsidR="00FC349C" w:rsidRPr="00FC349C" w:rsidRDefault="00FC349C" w:rsidP="00FC349C">
      <w:r w:rsidRPr="00FC349C">
        <w:t xml:space="preserve"> (</w:t>
      </w:r>
      <w:proofErr w:type="gramStart"/>
      <w:r w:rsidRPr="00FC349C">
        <w:t>наименование</w:t>
      </w:r>
      <w:proofErr w:type="gramEnd"/>
      <w:r w:rsidRPr="00FC349C">
        <w:t xml:space="preserve"> должности)                 (подпись)                          (инициалы, фамилия)</w:t>
      </w:r>
    </w:p>
    <w:p w:rsidR="004274C8" w:rsidRPr="00FC349C" w:rsidRDefault="004274C8">
      <w:pPr>
        <w:rPr>
          <w:sz w:val="26"/>
          <w:szCs w:val="26"/>
        </w:rPr>
      </w:pPr>
    </w:p>
    <w:sectPr w:rsidR="004274C8" w:rsidRPr="00F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7"/>
    <w:rsid w:val="004274C8"/>
    <w:rsid w:val="00F52217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D929-1EA9-4287-9862-9F17939B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2014-05-07T11:05:00Z</dcterms:created>
  <dcterms:modified xsi:type="dcterms:W3CDTF">2014-05-07T11:10:00Z</dcterms:modified>
</cp:coreProperties>
</file>