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82" w:rsidRPr="00FC349C" w:rsidRDefault="00F02282" w:rsidP="00F02282">
      <w:pPr>
        <w:rPr>
          <w:sz w:val="26"/>
          <w:szCs w:val="26"/>
        </w:rPr>
      </w:pPr>
      <w:r w:rsidRPr="00FC349C">
        <w:rPr>
          <w:sz w:val="26"/>
          <w:szCs w:val="26"/>
        </w:rPr>
        <w:t>Угл</w:t>
      </w:r>
      <w:bookmarkStart w:id="0" w:name="_GoBack"/>
      <w:r w:rsidRPr="00FC349C">
        <w:rPr>
          <w:sz w:val="26"/>
          <w:szCs w:val="26"/>
        </w:rPr>
        <w:t xml:space="preserve">овой </w:t>
      </w:r>
    </w:p>
    <w:p w:rsidR="00F02282" w:rsidRPr="00FC349C" w:rsidRDefault="00F02282" w:rsidP="00F02282">
      <w:pPr>
        <w:rPr>
          <w:sz w:val="26"/>
          <w:szCs w:val="26"/>
        </w:rPr>
      </w:pPr>
      <w:proofErr w:type="gramStart"/>
      <w:r w:rsidRPr="00FC349C">
        <w:rPr>
          <w:sz w:val="26"/>
          <w:szCs w:val="26"/>
        </w:rPr>
        <w:t>штамп</w:t>
      </w:r>
      <w:proofErr w:type="gramEnd"/>
      <w:r w:rsidRPr="00FC349C">
        <w:rPr>
          <w:sz w:val="26"/>
          <w:szCs w:val="26"/>
        </w:rPr>
        <w:t xml:space="preserve"> администрации                                                      </w:t>
      </w:r>
    </w:p>
    <w:p w:rsidR="00F02282" w:rsidRPr="00FC349C" w:rsidRDefault="00F02282" w:rsidP="00F02282">
      <w:pPr>
        <w:rPr>
          <w:sz w:val="26"/>
          <w:szCs w:val="26"/>
        </w:rPr>
      </w:pPr>
    </w:p>
    <w:p w:rsidR="00F02282" w:rsidRPr="00FC349C" w:rsidRDefault="00F02282" w:rsidP="00F02282">
      <w:pPr>
        <w:rPr>
          <w:sz w:val="26"/>
          <w:szCs w:val="26"/>
        </w:rPr>
      </w:pPr>
    </w:p>
    <w:p w:rsidR="00F02282" w:rsidRPr="00FC349C" w:rsidRDefault="00F02282" w:rsidP="00F02282">
      <w:pPr>
        <w:rPr>
          <w:sz w:val="26"/>
          <w:szCs w:val="26"/>
        </w:rPr>
      </w:pPr>
    </w:p>
    <w:p w:rsidR="00F02282" w:rsidRPr="00FC349C" w:rsidRDefault="00F02282" w:rsidP="00F02282">
      <w:pPr>
        <w:rPr>
          <w:sz w:val="26"/>
          <w:szCs w:val="26"/>
        </w:rPr>
      </w:pPr>
    </w:p>
    <w:p w:rsidR="00F02282" w:rsidRPr="00FC349C" w:rsidRDefault="00F02282" w:rsidP="00F02282">
      <w:pPr>
        <w:rPr>
          <w:sz w:val="26"/>
          <w:szCs w:val="26"/>
        </w:rPr>
      </w:pPr>
    </w:p>
    <w:p w:rsidR="00F02282" w:rsidRPr="00FC349C" w:rsidRDefault="00F02282" w:rsidP="00F02282">
      <w:pPr>
        <w:rPr>
          <w:sz w:val="26"/>
          <w:szCs w:val="26"/>
        </w:rPr>
      </w:pPr>
      <w:r w:rsidRPr="00FC349C">
        <w:rPr>
          <w:sz w:val="26"/>
          <w:szCs w:val="26"/>
        </w:rPr>
        <w:t xml:space="preserve">                 </w:t>
      </w:r>
    </w:p>
    <w:p w:rsidR="00F02282" w:rsidRPr="00FC349C" w:rsidRDefault="00F02282" w:rsidP="00F02282">
      <w:pPr>
        <w:rPr>
          <w:sz w:val="26"/>
          <w:szCs w:val="26"/>
        </w:rPr>
      </w:pPr>
      <w:r w:rsidRPr="00FC349C">
        <w:rPr>
          <w:sz w:val="26"/>
          <w:szCs w:val="26"/>
        </w:rPr>
        <w:t xml:space="preserve"> </w:t>
      </w:r>
    </w:p>
    <w:p w:rsidR="00F02282" w:rsidRPr="00FC349C" w:rsidRDefault="00F02282" w:rsidP="00F02282">
      <w:pPr>
        <w:jc w:val="center"/>
        <w:rPr>
          <w:sz w:val="26"/>
          <w:szCs w:val="26"/>
        </w:rPr>
      </w:pPr>
    </w:p>
    <w:p w:rsidR="00F02282" w:rsidRPr="00FC349C" w:rsidRDefault="00F02282" w:rsidP="00F02282">
      <w:pPr>
        <w:jc w:val="center"/>
        <w:rPr>
          <w:sz w:val="26"/>
          <w:szCs w:val="26"/>
        </w:rPr>
      </w:pPr>
      <w:r>
        <w:rPr>
          <w:sz w:val="26"/>
          <w:szCs w:val="26"/>
        </w:rPr>
        <w:t>ЗАКЛЮЧЕНИЕ № 18</w:t>
      </w:r>
      <w:r w:rsidRPr="00FC349C">
        <w:rPr>
          <w:sz w:val="26"/>
          <w:szCs w:val="26"/>
        </w:rPr>
        <w:t xml:space="preserve"> </w:t>
      </w:r>
      <w:proofErr w:type="gramStart"/>
      <w:r w:rsidRPr="00FC349C">
        <w:rPr>
          <w:sz w:val="26"/>
          <w:szCs w:val="26"/>
        </w:rPr>
        <w:t xml:space="preserve">от  </w:t>
      </w:r>
      <w:r>
        <w:rPr>
          <w:sz w:val="26"/>
          <w:szCs w:val="26"/>
        </w:rPr>
        <w:t>01</w:t>
      </w:r>
      <w:proofErr w:type="gramEnd"/>
      <w:r>
        <w:rPr>
          <w:sz w:val="26"/>
          <w:szCs w:val="26"/>
        </w:rPr>
        <w:t xml:space="preserve"> августа</w:t>
      </w:r>
      <w:r w:rsidRPr="00FC349C">
        <w:rPr>
          <w:sz w:val="26"/>
          <w:szCs w:val="26"/>
        </w:rPr>
        <w:t xml:space="preserve"> 2013 года</w:t>
      </w:r>
    </w:p>
    <w:p w:rsidR="00F02282" w:rsidRPr="00FC349C" w:rsidRDefault="00F02282" w:rsidP="00F02282">
      <w:pPr>
        <w:jc w:val="center"/>
        <w:rPr>
          <w:sz w:val="26"/>
          <w:szCs w:val="26"/>
        </w:rPr>
      </w:pPr>
      <w:proofErr w:type="gramStart"/>
      <w:r w:rsidRPr="00FC349C">
        <w:rPr>
          <w:sz w:val="26"/>
          <w:szCs w:val="26"/>
        </w:rPr>
        <w:t>по</w:t>
      </w:r>
      <w:proofErr w:type="gramEnd"/>
      <w:r w:rsidRPr="00FC349C">
        <w:rPr>
          <w:sz w:val="26"/>
          <w:szCs w:val="26"/>
        </w:rPr>
        <w:t xml:space="preserve"> результатам проведения экспе</w:t>
      </w:r>
      <w:r>
        <w:rPr>
          <w:sz w:val="26"/>
          <w:szCs w:val="26"/>
        </w:rPr>
        <w:t>ртизы проекта постановления от 22 июля 2013 года №22</w:t>
      </w:r>
      <w:r w:rsidRPr="00FC349C">
        <w:rPr>
          <w:sz w:val="26"/>
          <w:szCs w:val="26"/>
        </w:rPr>
        <w:t xml:space="preserve">  «</w:t>
      </w:r>
      <w:r w:rsidRPr="00F02282">
        <w:rPr>
          <w:sz w:val="26"/>
          <w:szCs w:val="26"/>
        </w:rPr>
        <w:t>Об утверждении Административного регламента исполнения  муниципальной функции «Контроль за соблюдением установленного порядка управления и распоряжения имуществом, находящимся в муниципальной собственности»</w:t>
      </w:r>
      <w:r w:rsidRPr="00FC349C">
        <w:rPr>
          <w:sz w:val="26"/>
          <w:szCs w:val="26"/>
        </w:rPr>
        <w:t xml:space="preserve">  в целях выявления положений, способствующих созданию условий для проявления коррупции</w:t>
      </w:r>
    </w:p>
    <w:p w:rsidR="00F02282" w:rsidRDefault="00F02282" w:rsidP="00F02282">
      <w:pPr>
        <w:ind w:firstLine="709"/>
        <w:jc w:val="both"/>
        <w:rPr>
          <w:sz w:val="26"/>
          <w:szCs w:val="26"/>
        </w:rPr>
      </w:pPr>
    </w:p>
    <w:p w:rsidR="00F02282" w:rsidRPr="00FC349C" w:rsidRDefault="00F02282" w:rsidP="00F02282">
      <w:pPr>
        <w:ind w:firstLine="709"/>
        <w:jc w:val="both"/>
        <w:rPr>
          <w:sz w:val="26"/>
          <w:szCs w:val="26"/>
        </w:rPr>
      </w:pPr>
      <w:r w:rsidRPr="00FC349C">
        <w:rPr>
          <w:sz w:val="26"/>
          <w:szCs w:val="26"/>
        </w:rPr>
        <w:t xml:space="preserve"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№29, проведена экспертиза Постановления </w:t>
      </w:r>
      <w:r w:rsidRPr="00F02282">
        <w:rPr>
          <w:sz w:val="26"/>
          <w:szCs w:val="26"/>
        </w:rPr>
        <w:t xml:space="preserve">«Об утверждении Административного регламента исполнения  муниципальной функции «Контроль за соблюдением установленного порядка управления и распоряжения имуществом, находящимся в муниципальной собственности»  </w:t>
      </w:r>
      <w:r w:rsidRPr="00FC349C">
        <w:rPr>
          <w:sz w:val="26"/>
          <w:szCs w:val="26"/>
        </w:rPr>
        <w:t xml:space="preserve">от </w:t>
      </w:r>
      <w:r>
        <w:rPr>
          <w:sz w:val="26"/>
          <w:szCs w:val="26"/>
        </w:rPr>
        <w:t>22</w:t>
      </w:r>
      <w:r w:rsidRPr="00FC349C">
        <w:rPr>
          <w:sz w:val="26"/>
          <w:szCs w:val="26"/>
        </w:rPr>
        <w:t xml:space="preserve"> июля 2013 года № </w:t>
      </w:r>
      <w:r>
        <w:rPr>
          <w:sz w:val="26"/>
          <w:szCs w:val="26"/>
        </w:rPr>
        <w:t>22</w:t>
      </w:r>
      <w:r w:rsidRPr="00FC349C">
        <w:rPr>
          <w:sz w:val="26"/>
          <w:szCs w:val="26"/>
        </w:rPr>
        <w:t xml:space="preserve"> в целях выявления в нем положений, способствующих созданию условий для проявления коррупции.</w:t>
      </w:r>
    </w:p>
    <w:p w:rsidR="00F02282" w:rsidRPr="00FC349C" w:rsidRDefault="00F02282" w:rsidP="00F02282">
      <w:pPr>
        <w:ind w:firstLine="709"/>
        <w:jc w:val="both"/>
        <w:rPr>
          <w:sz w:val="26"/>
          <w:szCs w:val="26"/>
        </w:rPr>
      </w:pPr>
      <w:r w:rsidRPr="00FC349C">
        <w:rPr>
          <w:sz w:val="26"/>
          <w:szCs w:val="26"/>
        </w:rPr>
        <w:t xml:space="preserve"> </w:t>
      </w:r>
    </w:p>
    <w:p w:rsidR="00F02282" w:rsidRPr="00FC349C" w:rsidRDefault="00F02282" w:rsidP="00F02282">
      <w:pPr>
        <w:ind w:firstLine="709"/>
        <w:jc w:val="both"/>
        <w:rPr>
          <w:sz w:val="26"/>
          <w:szCs w:val="26"/>
        </w:rPr>
      </w:pPr>
      <w:r w:rsidRPr="00FC349C">
        <w:rPr>
          <w:sz w:val="26"/>
          <w:szCs w:val="26"/>
        </w:rPr>
        <w:t xml:space="preserve">В представленном Постановлении </w:t>
      </w:r>
      <w:r w:rsidRPr="00F02282">
        <w:rPr>
          <w:sz w:val="26"/>
          <w:szCs w:val="26"/>
        </w:rPr>
        <w:t xml:space="preserve">«Об утверждении Административного регламента </w:t>
      </w:r>
      <w:proofErr w:type="gramStart"/>
      <w:r w:rsidRPr="00F02282">
        <w:rPr>
          <w:sz w:val="26"/>
          <w:szCs w:val="26"/>
        </w:rPr>
        <w:t>исполнения  муниципальной</w:t>
      </w:r>
      <w:proofErr w:type="gramEnd"/>
      <w:r w:rsidRPr="00F02282">
        <w:rPr>
          <w:sz w:val="26"/>
          <w:szCs w:val="26"/>
        </w:rPr>
        <w:t xml:space="preserve"> функции «Контроль за соблюдением установленного порядка управления и распоряжения имуществом, находящимся в муниципальной собственности»  </w:t>
      </w:r>
      <w:r w:rsidRPr="00FC349C">
        <w:rPr>
          <w:sz w:val="26"/>
          <w:szCs w:val="26"/>
        </w:rPr>
        <w:t xml:space="preserve">от </w:t>
      </w:r>
      <w:r>
        <w:rPr>
          <w:sz w:val="26"/>
          <w:szCs w:val="26"/>
        </w:rPr>
        <w:t>22</w:t>
      </w:r>
      <w:r w:rsidRPr="00FC349C">
        <w:rPr>
          <w:sz w:val="26"/>
          <w:szCs w:val="26"/>
        </w:rPr>
        <w:t xml:space="preserve"> июля 2013 года № </w:t>
      </w:r>
      <w:r>
        <w:rPr>
          <w:sz w:val="26"/>
          <w:szCs w:val="26"/>
        </w:rPr>
        <w:t>22</w:t>
      </w:r>
      <w:r w:rsidRPr="00FC349C">
        <w:rPr>
          <w:sz w:val="26"/>
          <w:szCs w:val="26"/>
        </w:rPr>
        <w:t xml:space="preserve"> не выявлены положения, способствующие созданию условий для проявления коррупции.</w:t>
      </w:r>
    </w:p>
    <w:p w:rsidR="00F02282" w:rsidRPr="00FC349C" w:rsidRDefault="00F02282" w:rsidP="00F02282">
      <w:pPr>
        <w:rPr>
          <w:sz w:val="26"/>
          <w:szCs w:val="26"/>
        </w:rPr>
      </w:pPr>
      <w:r w:rsidRPr="00FC349C">
        <w:rPr>
          <w:sz w:val="26"/>
          <w:szCs w:val="26"/>
        </w:rPr>
        <w:t xml:space="preserve"> </w:t>
      </w:r>
    </w:p>
    <w:p w:rsidR="00F02282" w:rsidRDefault="00F02282" w:rsidP="00F02282">
      <w:pPr>
        <w:rPr>
          <w:sz w:val="26"/>
          <w:szCs w:val="26"/>
        </w:rPr>
      </w:pPr>
      <w:r w:rsidRPr="00FC349C">
        <w:rPr>
          <w:sz w:val="26"/>
          <w:szCs w:val="26"/>
        </w:rPr>
        <w:t xml:space="preserve">   </w:t>
      </w:r>
    </w:p>
    <w:p w:rsidR="00F02282" w:rsidRPr="00FC349C" w:rsidRDefault="00F02282" w:rsidP="00F02282">
      <w:pPr>
        <w:rPr>
          <w:sz w:val="26"/>
          <w:szCs w:val="26"/>
        </w:rPr>
      </w:pPr>
    </w:p>
    <w:p w:rsidR="00F02282" w:rsidRPr="00FC349C" w:rsidRDefault="00F02282" w:rsidP="00F02282">
      <w:r w:rsidRPr="00FC349C">
        <w:t xml:space="preserve">________________________    _________________________ _________________________ </w:t>
      </w:r>
    </w:p>
    <w:p w:rsidR="00F02282" w:rsidRPr="00FC349C" w:rsidRDefault="00F02282" w:rsidP="00F02282">
      <w:r w:rsidRPr="00FC349C">
        <w:t xml:space="preserve"> (</w:t>
      </w:r>
      <w:proofErr w:type="gramStart"/>
      <w:r w:rsidRPr="00FC349C">
        <w:t>наименование</w:t>
      </w:r>
      <w:proofErr w:type="gramEnd"/>
      <w:r w:rsidRPr="00FC349C">
        <w:t xml:space="preserve"> должности)                 (подпись)                          (инициалы, фамилия)</w:t>
      </w:r>
    </w:p>
    <w:p w:rsidR="00F02282" w:rsidRPr="00FC349C" w:rsidRDefault="00F02282" w:rsidP="00F02282">
      <w:pPr>
        <w:rPr>
          <w:sz w:val="26"/>
          <w:szCs w:val="26"/>
        </w:rPr>
      </w:pPr>
    </w:p>
    <w:bookmarkEnd w:id="0"/>
    <w:p w:rsidR="004274C8" w:rsidRDefault="004274C8"/>
    <w:sectPr w:rsidR="0042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6C"/>
    <w:rsid w:val="0024176C"/>
    <w:rsid w:val="004274C8"/>
    <w:rsid w:val="00F0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4983E-6A45-46AE-9D18-958B43E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2014-05-07T11:56:00Z</dcterms:created>
  <dcterms:modified xsi:type="dcterms:W3CDTF">2014-05-07T12:00:00Z</dcterms:modified>
</cp:coreProperties>
</file>