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F9" w:rsidRPr="008A7DF9" w:rsidRDefault="008A7DF9">
      <w:pPr>
        <w:rPr>
          <w:rFonts w:ascii="Times New Roman" w:hAnsi="Times New Roman"/>
          <w:sz w:val="32"/>
          <w:szCs w:val="32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8A7DF9" w:rsidRPr="00164975" w:rsidTr="001E4055">
        <w:trPr>
          <w:trHeight w:val="1518"/>
        </w:trPr>
        <w:tc>
          <w:tcPr>
            <w:tcW w:w="4435" w:type="dxa"/>
            <w:vAlign w:val="center"/>
          </w:tcPr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164975">
              <w:rPr>
                <w:rFonts w:ascii="Century" w:hAnsi="Century"/>
              </w:rPr>
              <w:t>Баш</w:t>
            </w:r>
            <w:r w:rsidRPr="00164975">
              <w:rPr>
                <w:rFonts w:ascii="Century" w:hAnsi="Century"/>
                <w:lang w:val="en-US"/>
              </w:rPr>
              <w:t>k</w:t>
            </w:r>
            <w:proofErr w:type="spellStart"/>
            <w:r w:rsidRPr="00164975">
              <w:rPr>
                <w:rFonts w:ascii="Century" w:hAnsi="Century"/>
              </w:rPr>
              <w:t>ортостан</w:t>
            </w:r>
            <w:proofErr w:type="spellEnd"/>
            <w:r w:rsidRPr="00164975">
              <w:rPr>
                <w:rFonts w:ascii="Century" w:hAnsi="Century"/>
              </w:rPr>
              <w:t xml:space="preserve"> </w:t>
            </w:r>
            <w:proofErr w:type="spellStart"/>
            <w:r w:rsidRPr="00164975">
              <w:rPr>
                <w:rFonts w:ascii="Century" w:hAnsi="Century"/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proofErr w:type="spellStart"/>
            <w:r w:rsidRPr="00164975">
              <w:rPr>
                <w:rFonts w:ascii="Century" w:hAnsi="Century"/>
              </w:rPr>
              <w:t>Ст</w:t>
            </w:r>
            <w:r w:rsidRPr="00164975">
              <w:t>ə</w:t>
            </w:r>
            <w:r w:rsidRPr="00164975">
              <w:rPr>
                <w:rFonts w:ascii="Century" w:hAnsi="Century"/>
              </w:rPr>
              <w:t>рлетама</w:t>
            </w:r>
            <w:proofErr w:type="spellEnd"/>
            <w:r w:rsidRPr="00164975">
              <w:rPr>
                <w:rFonts w:ascii="Century" w:hAnsi="Century"/>
                <w:lang w:val="en-US"/>
              </w:rPr>
              <w:t>k</w:t>
            </w:r>
            <w:r w:rsidRPr="00164975">
              <w:rPr>
                <w:rFonts w:ascii="Century" w:hAnsi="Century"/>
              </w:rPr>
              <w:t xml:space="preserve"> районы </w:t>
            </w:r>
          </w:p>
          <w:p w:rsidR="008A7DF9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proofErr w:type="gramStart"/>
            <w:r w:rsidRPr="00164975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164975">
              <w:rPr>
                <w:rFonts w:ascii="Century" w:hAnsi="Century"/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8A7DF9" w:rsidRPr="002242A4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8A7DF9" w:rsidRDefault="008A7DF9" w:rsidP="008A7DF9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8A7DF9" w:rsidRPr="00FC2AB4" w:rsidRDefault="008A7DF9" w:rsidP="008A7DF9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8A7DF9" w:rsidRPr="00370C00" w:rsidRDefault="004921E1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Совет</w:t>
            </w:r>
          </w:p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 xml:space="preserve"> </w:t>
            </w:r>
            <w:proofErr w:type="gramStart"/>
            <w:r w:rsidRPr="00164975">
              <w:rPr>
                <w:rFonts w:ascii="Century" w:hAnsi="Century" w:cs="Century Bash"/>
              </w:rPr>
              <w:t>сельского</w:t>
            </w:r>
            <w:proofErr w:type="gramEnd"/>
            <w:r w:rsidRPr="00164975">
              <w:rPr>
                <w:rFonts w:ascii="Century" w:hAnsi="Century" w:cs="Century Bash"/>
              </w:rPr>
              <w:t xml:space="preserve"> поселения</w:t>
            </w:r>
          </w:p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Октябрьский сельсовет</w:t>
            </w:r>
          </w:p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proofErr w:type="gramStart"/>
            <w:r w:rsidRPr="00164975">
              <w:rPr>
                <w:rFonts w:ascii="Century" w:hAnsi="Century" w:cs="Century Bash"/>
              </w:rPr>
              <w:t>муниципального</w:t>
            </w:r>
            <w:proofErr w:type="gramEnd"/>
            <w:r w:rsidRPr="00164975">
              <w:rPr>
                <w:rFonts w:ascii="Century" w:hAnsi="Century" w:cs="Century Bash"/>
              </w:rPr>
              <w:t xml:space="preserve"> района</w:t>
            </w:r>
          </w:p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</w:tc>
      </w:tr>
      <w:tr w:rsidR="008A7DF9" w:rsidRPr="00164975" w:rsidTr="001E4055">
        <w:trPr>
          <w:cantSplit/>
          <w:trHeight w:val="697"/>
        </w:trPr>
        <w:tc>
          <w:tcPr>
            <w:tcW w:w="10024" w:type="dxa"/>
            <w:gridSpan w:val="3"/>
          </w:tcPr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164975">
              <w:t>______________________________________________________________________________________</w:t>
            </w:r>
          </w:p>
          <w:p w:rsidR="008A7DF9" w:rsidRPr="00164975" w:rsidRDefault="008A7DF9" w:rsidP="008A7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164975">
              <w:rPr>
                <w:b/>
              </w:rPr>
              <w:t xml:space="preserve">        К А Р А Р                                                                          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BB0F6F" w:rsidRPr="002B2CE3" w:rsidRDefault="00BB0F6F" w:rsidP="002B2CE3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BB0F6F" w:rsidRPr="007D40CC" w:rsidRDefault="00BB0F6F" w:rsidP="002B2CE3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D40CC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сельского поселения</w:t>
      </w:r>
      <w:r w:rsidR="004921E1">
        <w:rPr>
          <w:rFonts w:ascii="Times New Roman" w:hAnsi="Times New Roman"/>
          <w:b/>
          <w:sz w:val="28"/>
          <w:szCs w:val="28"/>
        </w:rPr>
        <w:t xml:space="preserve"> Октябрьский</w:t>
      </w:r>
      <w:r w:rsidRPr="007D40C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от</w:t>
      </w:r>
      <w:r w:rsidR="007B2E59" w:rsidRPr="007D40CC">
        <w:rPr>
          <w:rFonts w:ascii="Times New Roman" w:hAnsi="Times New Roman"/>
          <w:b/>
          <w:sz w:val="28"/>
          <w:szCs w:val="28"/>
        </w:rPr>
        <w:t>14.11.2012г.</w:t>
      </w:r>
      <w:r w:rsidRPr="007D40CC">
        <w:rPr>
          <w:rFonts w:ascii="Times New Roman" w:hAnsi="Times New Roman"/>
          <w:b/>
          <w:sz w:val="28"/>
          <w:szCs w:val="28"/>
        </w:rPr>
        <w:t xml:space="preserve"> №</w:t>
      </w:r>
      <w:r w:rsidR="007B2E59" w:rsidRPr="007D40CC">
        <w:rPr>
          <w:rFonts w:ascii="Times New Roman" w:hAnsi="Times New Roman"/>
          <w:b/>
          <w:sz w:val="28"/>
          <w:szCs w:val="28"/>
        </w:rPr>
        <w:t xml:space="preserve">21-102 </w:t>
      </w:r>
      <w:r w:rsidRPr="007D40CC">
        <w:rPr>
          <w:rFonts w:ascii="Times New Roman" w:hAnsi="Times New Roman"/>
          <w:b/>
          <w:sz w:val="28"/>
          <w:szCs w:val="28"/>
        </w:rPr>
        <w:t>«Об установлении земельного налога»</w:t>
      </w:r>
    </w:p>
    <w:p w:rsidR="00CE03D5" w:rsidRDefault="00BB0F6F" w:rsidP="007D40C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Федерации, Уставом сельского поселения </w:t>
      </w:r>
      <w:r w:rsidR="007B2E59">
        <w:rPr>
          <w:rFonts w:ascii="Times New Roman" w:hAnsi="Times New Roman"/>
          <w:sz w:val="28"/>
          <w:szCs w:val="28"/>
        </w:rPr>
        <w:t>Октябрьский</w:t>
      </w:r>
      <w:r w:rsidRPr="002B2CE3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Совет сельского поселения </w:t>
      </w:r>
      <w:r w:rsidR="007B2E59">
        <w:rPr>
          <w:rFonts w:ascii="Times New Roman" w:hAnsi="Times New Roman"/>
          <w:sz w:val="28"/>
          <w:szCs w:val="28"/>
        </w:rPr>
        <w:t>Октябрьский</w:t>
      </w:r>
      <w:r w:rsidR="007B2E59" w:rsidRPr="002B2CE3">
        <w:rPr>
          <w:rFonts w:ascii="Times New Roman" w:hAnsi="Times New Roman"/>
          <w:sz w:val="28"/>
          <w:szCs w:val="28"/>
        </w:rPr>
        <w:t xml:space="preserve"> </w:t>
      </w:r>
      <w:r w:rsidRPr="002B2CE3">
        <w:rPr>
          <w:rFonts w:ascii="Times New Roman" w:hAnsi="Times New Roman"/>
          <w:sz w:val="28"/>
          <w:szCs w:val="28"/>
        </w:rPr>
        <w:t>сельсовет</w:t>
      </w:r>
    </w:p>
    <w:p w:rsidR="00BB0F6F" w:rsidRPr="007D40CC" w:rsidRDefault="00CE03D5" w:rsidP="007D40C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D40CC">
        <w:rPr>
          <w:rFonts w:ascii="Times New Roman" w:hAnsi="Times New Roman"/>
          <w:b/>
          <w:sz w:val="28"/>
          <w:szCs w:val="28"/>
        </w:rPr>
        <w:t>РЕШИЛ:</w:t>
      </w:r>
    </w:p>
    <w:p w:rsidR="00BB0F6F" w:rsidRDefault="00664D35" w:rsidP="007D40C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E03D5">
        <w:rPr>
          <w:rFonts w:ascii="Times New Roman" w:hAnsi="Times New Roman"/>
          <w:sz w:val="28"/>
          <w:szCs w:val="28"/>
        </w:rPr>
        <w:t>Вн</w:t>
      </w:r>
      <w:r w:rsidR="00C54B01">
        <w:rPr>
          <w:rFonts w:ascii="Times New Roman" w:hAnsi="Times New Roman"/>
          <w:sz w:val="28"/>
          <w:szCs w:val="28"/>
        </w:rPr>
        <w:t>ести следующие дополнени</w:t>
      </w:r>
      <w:r>
        <w:rPr>
          <w:rFonts w:ascii="Times New Roman" w:hAnsi="Times New Roman"/>
          <w:sz w:val="28"/>
          <w:szCs w:val="28"/>
        </w:rPr>
        <w:t>я</w:t>
      </w:r>
      <w:r w:rsidR="00C54B01">
        <w:rPr>
          <w:rFonts w:ascii="Times New Roman" w:hAnsi="Times New Roman"/>
          <w:sz w:val="28"/>
          <w:szCs w:val="28"/>
        </w:rPr>
        <w:t xml:space="preserve"> и изменения в решение </w:t>
      </w:r>
      <w:r w:rsidR="00CE03D5">
        <w:rPr>
          <w:rFonts w:ascii="Times New Roman" w:hAnsi="Times New Roman"/>
          <w:sz w:val="28"/>
          <w:szCs w:val="28"/>
        </w:rPr>
        <w:t>Совета</w:t>
      </w:r>
      <w:r w:rsidR="00C54B0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2E59">
        <w:rPr>
          <w:rFonts w:ascii="Times New Roman" w:hAnsi="Times New Roman"/>
          <w:sz w:val="28"/>
          <w:szCs w:val="28"/>
        </w:rPr>
        <w:t>Октябрьский</w:t>
      </w:r>
      <w:r w:rsidR="007B2E59" w:rsidRPr="002B2CE3">
        <w:rPr>
          <w:rFonts w:ascii="Times New Roman" w:hAnsi="Times New Roman"/>
          <w:sz w:val="28"/>
          <w:szCs w:val="28"/>
        </w:rPr>
        <w:t xml:space="preserve"> </w:t>
      </w:r>
      <w:r w:rsidR="00C54B01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Башкортостан от 20.11.2012 № 149 «Об установлении земельного налога»:</w:t>
      </w:r>
    </w:p>
    <w:p w:rsidR="006107D7" w:rsidRPr="006107D7" w:rsidRDefault="00C54B01" w:rsidP="006107D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07D7">
        <w:rPr>
          <w:rFonts w:ascii="Times New Roman" w:hAnsi="Times New Roman"/>
          <w:sz w:val="28"/>
          <w:szCs w:val="28"/>
        </w:rPr>
        <w:t xml:space="preserve">1.1. Пункт 6.1. изложить в следующей редакции: «6.1. </w:t>
      </w:r>
      <w:r w:rsidR="006107D7" w:rsidRPr="006107D7">
        <w:rPr>
          <w:rFonts w:ascii="Times New Roman" w:hAnsi="Times New Roman"/>
          <w:sz w:val="28"/>
          <w:szCs w:val="28"/>
        </w:rPr>
        <w:t>0,2 процента в отношении земельных участков:</w:t>
      </w:r>
    </w:p>
    <w:p w:rsidR="006107D7" w:rsidRPr="006107D7" w:rsidRDefault="006107D7" w:rsidP="006107D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107D7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107D7" w:rsidRDefault="006107D7" w:rsidP="006107D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107D7">
        <w:rPr>
          <w:rFonts w:ascii="Times New Roman" w:hAnsi="Times New Roman"/>
          <w:sz w:val="28"/>
          <w:szCs w:val="28"/>
        </w:rPr>
        <w:t>- занятых,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</w:t>
      </w:r>
      <w:bookmarkStart w:id="0" w:name="_GoBack"/>
      <w:bookmarkEnd w:id="0"/>
      <w:r w:rsidRPr="006107D7">
        <w:rPr>
          <w:rFonts w:ascii="Times New Roman" w:hAnsi="Times New Roman"/>
          <w:sz w:val="28"/>
          <w:szCs w:val="28"/>
        </w:rPr>
        <w:t>руктуры жилищно-коммунального комплекса) или приобретенных (предоставленн</w:t>
      </w:r>
      <w:r>
        <w:rPr>
          <w:rFonts w:ascii="Times New Roman" w:hAnsi="Times New Roman"/>
          <w:sz w:val="28"/>
          <w:szCs w:val="28"/>
        </w:rPr>
        <w:t>ых) для жилищного строительства.».</w:t>
      </w:r>
    </w:p>
    <w:p w:rsidR="00C54B01" w:rsidRDefault="00C54B01" w:rsidP="006107D7">
      <w:pPr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7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64D35">
        <w:rPr>
          <w:rFonts w:ascii="Times New Roman" w:hAnsi="Times New Roman"/>
          <w:sz w:val="28"/>
          <w:szCs w:val="28"/>
        </w:rPr>
        <w:t xml:space="preserve"> Пункт 9 изложить в следующей редакции: «9. </w:t>
      </w:r>
      <w:r>
        <w:rPr>
          <w:rFonts w:ascii="Times New Roman" w:hAnsi="Times New Roman"/>
          <w:sz w:val="28"/>
          <w:szCs w:val="28"/>
        </w:rPr>
        <w:t xml:space="preserve"> </w:t>
      </w:r>
      <w:r w:rsidR="00664D35" w:rsidRPr="00664D35">
        <w:rPr>
          <w:rFonts w:ascii="Times New Roman" w:hAnsi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="00664D35">
        <w:rPr>
          <w:rFonts w:ascii="Times New Roman" w:hAnsi="Times New Roman"/>
          <w:sz w:val="28"/>
          <w:szCs w:val="28"/>
        </w:rPr>
        <w:t>».</w:t>
      </w:r>
    </w:p>
    <w:p w:rsidR="00664D35" w:rsidRDefault="00664D35" w:rsidP="00C54B01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6107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 10 изложить в следующей редакции: «10. </w:t>
      </w:r>
      <w:r w:rsidR="002F4E46">
        <w:rPr>
          <w:rFonts w:ascii="Times New Roman" w:hAnsi="Times New Roman"/>
          <w:sz w:val="28"/>
          <w:szCs w:val="28"/>
        </w:rPr>
        <w:t>С</w:t>
      </w:r>
      <w:r w:rsidR="002F4E46" w:rsidRPr="002F4E46">
        <w:rPr>
          <w:rFonts w:ascii="Times New Roman" w:hAnsi="Times New Roman"/>
          <w:sz w:val="28"/>
          <w:szCs w:val="28"/>
        </w:rPr>
        <w:t>рок уплаты налога для налогоплательщиков-организаций</w:t>
      </w:r>
      <w:r w:rsidR="002F4E46">
        <w:rPr>
          <w:rFonts w:ascii="Times New Roman" w:hAnsi="Times New Roman"/>
          <w:sz w:val="28"/>
          <w:szCs w:val="28"/>
        </w:rPr>
        <w:t xml:space="preserve"> установить 1 февраля года, следующего за истекшим налоговым периодом.</w:t>
      </w:r>
    </w:p>
    <w:p w:rsidR="002F4E46" w:rsidRDefault="002F4E46" w:rsidP="002F4E46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7775">
        <w:rPr>
          <w:rFonts w:ascii="Times New Roman" w:hAnsi="Times New Roman"/>
          <w:sz w:val="28"/>
          <w:szCs w:val="28"/>
        </w:rPr>
        <w:t>Налогоплательщиками – физическими лицами н</w:t>
      </w:r>
      <w:r w:rsidR="009A7775" w:rsidRPr="009A7775">
        <w:rPr>
          <w:rFonts w:ascii="Times New Roman" w:hAnsi="Times New Roman"/>
          <w:sz w:val="28"/>
          <w:szCs w:val="28"/>
        </w:rPr>
        <w:t>алог подлежит уплате в срок не позднее 1 декабря года, следующего за истекшим налоговым периодом.</w:t>
      </w:r>
      <w:r w:rsidR="009A7775">
        <w:rPr>
          <w:rFonts w:ascii="Times New Roman" w:hAnsi="Times New Roman"/>
          <w:sz w:val="28"/>
          <w:szCs w:val="28"/>
        </w:rPr>
        <w:t>».</w:t>
      </w:r>
    </w:p>
    <w:p w:rsidR="006107D7" w:rsidRPr="002F4E46" w:rsidRDefault="006107D7" w:rsidP="002F4E46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1.4. Пункт 11 изложить в следующей редакции: «11. </w:t>
      </w:r>
      <w:r w:rsidRPr="006107D7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</w:t>
      </w:r>
      <w:r w:rsidR="00083151">
        <w:rPr>
          <w:rFonts w:ascii="Times New Roman" w:hAnsi="Times New Roman"/>
          <w:sz w:val="28"/>
          <w:szCs w:val="28"/>
        </w:rPr>
        <w:t xml:space="preserve"> года</w:t>
      </w:r>
      <w:r w:rsidRPr="006107D7">
        <w:rPr>
          <w:rFonts w:ascii="Times New Roman" w:hAnsi="Times New Roman"/>
          <w:sz w:val="28"/>
          <w:szCs w:val="28"/>
        </w:rPr>
        <w:t>, следующего за истекшим налоговым периодом.</w:t>
      </w:r>
      <w:r>
        <w:rPr>
          <w:rFonts w:ascii="Times New Roman" w:hAnsi="Times New Roman"/>
          <w:sz w:val="28"/>
          <w:szCs w:val="28"/>
        </w:rPr>
        <w:t>».</w:t>
      </w:r>
    </w:p>
    <w:p w:rsidR="002B2CE3" w:rsidRDefault="00083151" w:rsidP="00CE03D5">
      <w:pPr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B0F6F" w:rsidRPr="002B2CE3">
        <w:rPr>
          <w:rFonts w:ascii="Times New Roman" w:hAnsi="Times New Roman"/>
          <w:sz w:val="28"/>
          <w:szCs w:val="28"/>
        </w:rPr>
        <w:t xml:space="preserve"> </w:t>
      </w:r>
      <w:r w:rsidR="00CE03D5" w:rsidRPr="00CE03D5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</w:t>
      </w:r>
      <w:r w:rsidR="00CE03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E59">
        <w:rPr>
          <w:rFonts w:ascii="Times New Roman" w:hAnsi="Times New Roman"/>
          <w:sz w:val="28"/>
          <w:szCs w:val="28"/>
        </w:rPr>
        <w:t>Октябрьский</w:t>
      </w:r>
      <w:r w:rsidR="007B2E59" w:rsidRPr="002B2CE3">
        <w:rPr>
          <w:rFonts w:ascii="Times New Roman" w:hAnsi="Times New Roman"/>
          <w:sz w:val="28"/>
          <w:szCs w:val="28"/>
        </w:rPr>
        <w:t xml:space="preserve"> </w:t>
      </w:r>
      <w:r w:rsidR="00CE03D5">
        <w:rPr>
          <w:rFonts w:ascii="Times New Roman" w:hAnsi="Times New Roman"/>
          <w:sz w:val="28"/>
          <w:szCs w:val="28"/>
        </w:rPr>
        <w:t xml:space="preserve">сельсовет </w:t>
      </w:r>
      <w:r w:rsidR="00CE03D5" w:rsidRPr="00CE03D5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 в сети «Интернет» www.</w:t>
      </w:r>
      <w:r w:rsidR="007B2E59" w:rsidRPr="007B2E59">
        <w:rPr>
          <w:rFonts w:ascii="Times New Roman" w:hAnsi="Times New Roman"/>
          <w:sz w:val="28"/>
          <w:szCs w:val="28"/>
        </w:rPr>
        <w:t xml:space="preserve"> </w:t>
      </w:r>
      <w:r w:rsidR="007B2E59" w:rsidRPr="007F29E1">
        <w:rPr>
          <w:rFonts w:ascii="Times New Roman" w:hAnsi="Times New Roman"/>
          <w:sz w:val="28"/>
          <w:szCs w:val="28"/>
        </w:rPr>
        <w:t>oktoberselsovet</w:t>
      </w:r>
      <w:r w:rsidR="00CE03D5" w:rsidRPr="00CE03D5">
        <w:rPr>
          <w:rFonts w:ascii="Times New Roman" w:hAnsi="Times New Roman"/>
          <w:sz w:val="28"/>
          <w:szCs w:val="28"/>
        </w:rPr>
        <w:t>.ru.</w:t>
      </w:r>
    </w:p>
    <w:p w:rsidR="00CE03D5" w:rsidRDefault="00BB0F6F" w:rsidP="00CE03D5">
      <w:pPr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 xml:space="preserve">4. </w:t>
      </w:r>
      <w:r w:rsidR="00CE03D5" w:rsidRPr="00CE03D5">
        <w:rPr>
          <w:rFonts w:ascii="Times New Roman" w:hAnsi="Times New Roman"/>
          <w:sz w:val="28"/>
          <w:szCs w:val="28"/>
        </w:rPr>
        <w:t>Направить настоящее Решение в Государственный комитет Республики Башкортостан по делам юстиции.</w:t>
      </w:r>
    </w:p>
    <w:p w:rsidR="00E764F1" w:rsidRPr="00E764F1" w:rsidRDefault="00CE03D5" w:rsidP="00E764F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764F1" w:rsidRPr="00E764F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Совета </w:t>
      </w:r>
      <w:r w:rsidR="00E764F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E59">
        <w:rPr>
          <w:rFonts w:ascii="Times New Roman" w:hAnsi="Times New Roman"/>
          <w:sz w:val="28"/>
          <w:szCs w:val="28"/>
        </w:rPr>
        <w:t>Октябрьский</w:t>
      </w:r>
      <w:r w:rsidR="007B2E59" w:rsidRPr="002B2CE3">
        <w:rPr>
          <w:rFonts w:ascii="Times New Roman" w:hAnsi="Times New Roman"/>
          <w:sz w:val="28"/>
          <w:szCs w:val="28"/>
        </w:rPr>
        <w:t xml:space="preserve"> </w:t>
      </w:r>
      <w:r w:rsidR="00E764F1">
        <w:rPr>
          <w:rFonts w:ascii="Times New Roman" w:hAnsi="Times New Roman"/>
          <w:sz w:val="28"/>
          <w:szCs w:val="28"/>
        </w:rPr>
        <w:t xml:space="preserve">сельсовет </w:t>
      </w:r>
      <w:r w:rsidR="00E764F1" w:rsidRPr="00E764F1">
        <w:rPr>
          <w:rFonts w:ascii="Times New Roman" w:hAnsi="Times New Roman"/>
          <w:sz w:val="28"/>
          <w:szCs w:val="28"/>
        </w:rPr>
        <w:t xml:space="preserve">муниципального района Стерлитамакский район Республики Башкортостан возложить на постоянную комиссию Совета по бюджету, налогам и вопросам </w:t>
      </w:r>
      <w:r w:rsidR="00E764F1">
        <w:rPr>
          <w:rFonts w:ascii="Times New Roman" w:hAnsi="Times New Roman"/>
          <w:sz w:val="28"/>
          <w:szCs w:val="28"/>
        </w:rPr>
        <w:t xml:space="preserve">муниципальной </w:t>
      </w:r>
      <w:r w:rsidR="00E764F1" w:rsidRPr="00E764F1">
        <w:rPr>
          <w:rFonts w:ascii="Times New Roman" w:hAnsi="Times New Roman"/>
          <w:sz w:val="28"/>
          <w:szCs w:val="28"/>
        </w:rPr>
        <w:t>собственности</w:t>
      </w:r>
      <w:r w:rsidR="00E764F1">
        <w:rPr>
          <w:rFonts w:ascii="Times New Roman" w:hAnsi="Times New Roman"/>
          <w:sz w:val="28"/>
          <w:szCs w:val="28"/>
        </w:rPr>
        <w:t>.</w:t>
      </w:r>
    </w:p>
    <w:p w:rsidR="00DE2DB2" w:rsidRPr="002B2CE3" w:rsidRDefault="00E764F1" w:rsidP="00CE03D5">
      <w:pPr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E2DB2" w:rsidRPr="00DE2DB2">
        <w:rPr>
          <w:rFonts w:ascii="Times New Roman" w:hAnsi="Times New Roman"/>
          <w:sz w:val="28"/>
          <w:szCs w:val="28"/>
        </w:rPr>
        <w:t xml:space="preserve">Настоящее решение, в части п. </w:t>
      </w:r>
      <w:proofErr w:type="gramStart"/>
      <w:r w:rsidR="00DE2DB2" w:rsidRPr="00DE2DB2">
        <w:rPr>
          <w:rFonts w:ascii="Times New Roman" w:hAnsi="Times New Roman"/>
          <w:sz w:val="28"/>
          <w:szCs w:val="28"/>
        </w:rPr>
        <w:t>1.1.,</w:t>
      </w:r>
      <w:proofErr w:type="gramEnd"/>
      <w:r w:rsidR="00DE2DB2" w:rsidRPr="00DE2DB2">
        <w:rPr>
          <w:rFonts w:ascii="Times New Roman" w:hAnsi="Times New Roman"/>
          <w:sz w:val="28"/>
          <w:szCs w:val="28"/>
        </w:rPr>
        <w:t xml:space="preserve"> вступает в силу с 01.01.2016 года, в части </w:t>
      </w:r>
      <w:proofErr w:type="spellStart"/>
      <w:r w:rsidR="00DE2DB2" w:rsidRPr="00DE2DB2">
        <w:rPr>
          <w:rFonts w:ascii="Times New Roman" w:hAnsi="Times New Roman"/>
          <w:sz w:val="28"/>
          <w:szCs w:val="28"/>
        </w:rPr>
        <w:t>п.п</w:t>
      </w:r>
      <w:proofErr w:type="spellEnd"/>
      <w:r w:rsidR="00DE2DB2" w:rsidRPr="00DE2DB2">
        <w:rPr>
          <w:rFonts w:ascii="Times New Roman" w:hAnsi="Times New Roman"/>
          <w:sz w:val="28"/>
          <w:szCs w:val="28"/>
        </w:rPr>
        <w:t>. 1.2. - 1.4., вст</w:t>
      </w:r>
      <w:r w:rsidR="00DE2DB2">
        <w:rPr>
          <w:rFonts w:ascii="Times New Roman" w:hAnsi="Times New Roman"/>
          <w:sz w:val="28"/>
          <w:szCs w:val="28"/>
        </w:rPr>
        <w:t>упает в силу с 01.01.2015 года.</w:t>
      </w:r>
    </w:p>
    <w:p w:rsidR="00BB0F6F" w:rsidRDefault="00BB0F6F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0CC" w:rsidRDefault="007D40CC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0CC" w:rsidRPr="002B2CE3" w:rsidRDefault="007D40CC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5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E59">
        <w:rPr>
          <w:rFonts w:ascii="Times New Roman" w:hAnsi="Times New Roman"/>
          <w:sz w:val="28"/>
          <w:szCs w:val="28"/>
        </w:rPr>
        <w:t>Октябрьский  сельсовет</w:t>
      </w:r>
      <w:proofErr w:type="gramEnd"/>
      <w:r w:rsidRPr="007B2E59">
        <w:rPr>
          <w:rFonts w:ascii="Times New Roman" w:hAnsi="Times New Roman"/>
          <w:sz w:val="28"/>
          <w:szCs w:val="28"/>
        </w:rPr>
        <w:t xml:space="preserve"> </w:t>
      </w: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E5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B2E59">
        <w:rPr>
          <w:rFonts w:ascii="Times New Roman" w:hAnsi="Times New Roman"/>
          <w:sz w:val="28"/>
          <w:szCs w:val="28"/>
        </w:rPr>
        <w:t xml:space="preserve"> района</w:t>
      </w: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59">
        <w:rPr>
          <w:rFonts w:ascii="Times New Roman" w:hAnsi="Times New Roman"/>
          <w:sz w:val="28"/>
          <w:szCs w:val="28"/>
        </w:rPr>
        <w:t xml:space="preserve">Стерлитамакский район </w:t>
      </w: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59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    Г.Я. Гафиева</w:t>
      </w: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7B2E59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мая </w:t>
      </w:r>
      <w:r w:rsidRPr="007B2E59">
        <w:rPr>
          <w:rFonts w:ascii="Times New Roman" w:hAnsi="Times New Roman"/>
          <w:sz w:val="28"/>
          <w:szCs w:val="28"/>
        </w:rPr>
        <w:t xml:space="preserve"> 2016</w:t>
      </w:r>
      <w:proofErr w:type="gramEnd"/>
      <w:r w:rsidRPr="007B2E59">
        <w:rPr>
          <w:rFonts w:ascii="Times New Roman" w:hAnsi="Times New Roman"/>
          <w:sz w:val="28"/>
          <w:szCs w:val="28"/>
        </w:rPr>
        <w:t xml:space="preserve"> </w:t>
      </w:r>
    </w:p>
    <w:p w:rsidR="007B2E59" w:rsidRPr="007B2E59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10-4</w:t>
      </w:r>
      <w:r w:rsidR="00A835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0F6F" w:rsidRPr="00B5428C" w:rsidRDefault="007B2E59" w:rsidP="007B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59">
        <w:rPr>
          <w:rFonts w:ascii="Times New Roman" w:hAnsi="Times New Roman"/>
          <w:sz w:val="28"/>
          <w:szCs w:val="28"/>
        </w:rPr>
        <w:t>с. Октябрьское</w:t>
      </w:r>
    </w:p>
    <w:sectPr w:rsidR="00BB0F6F" w:rsidRPr="00B5428C" w:rsidSect="002B2C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32DF"/>
    <w:multiLevelType w:val="hybridMultilevel"/>
    <w:tmpl w:val="A9BAEB40"/>
    <w:lvl w:ilvl="0" w:tplc="0812D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151"/>
    <w:rsid w:val="000836AC"/>
    <w:rsid w:val="00093BED"/>
    <w:rsid w:val="000B2CBB"/>
    <w:rsid w:val="000C6E14"/>
    <w:rsid w:val="000F3A46"/>
    <w:rsid w:val="000F5032"/>
    <w:rsid w:val="00101567"/>
    <w:rsid w:val="00120257"/>
    <w:rsid w:val="00134972"/>
    <w:rsid w:val="00135FD1"/>
    <w:rsid w:val="00137D4F"/>
    <w:rsid w:val="0015013B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5301"/>
    <w:rsid w:val="002771AF"/>
    <w:rsid w:val="00277239"/>
    <w:rsid w:val="0029021D"/>
    <w:rsid w:val="002A7486"/>
    <w:rsid w:val="002B2CE3"/>
    <w:rsid w:val="002B76B7"/>
    <w:rsid w:val="002D3E0F"/>
    <w:rsid w:val="002D7487"/>
    <w:rsid w:val="002E2E1E"/>
    <w:rsid w:val="002F4DDB"/>
    <w:rsid w:val="002F4E46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921E1"/>
    <w:rsid w:val="004C79A2"/>
    <w:rsid w:val="004C7FD9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107D7"/>
    <w:rsid w:val="00622BB9"/>
    <w:rsid w:val="00643C50"/>
    <w:rsid w:val="00654090"/>
    <w:rsid w:val="006564F9"/>
    <w:rsid w:val="00664D35"/>
    <w:rsid w:val="00673A55"/>
    <w:rsid w:val="00674220"/>
    <w:rsid w:val="00682846"/>
    <w:rsid w:val="00691799"/>
    <w:rsid w:val="006B687B"/>
    <w:rsid w:val="006C0635"/>
    <w:rsid w:val="006C5B2E"/>
    <w:rsid w:val="006C75D7"/>
    <w:rsid w:val="006D6DCD"/>
    <w:rsid w:val="006F76E7"/>
    <w:rsid w:val="007217EF"/>
    <w:rsid w:val="00772192"/>
    <w:rsid w:val="0079690F"/>
    <w:rsid w:val="007B1D16"/>
    <w:rsid w:val="007B2E59"/>
    <w:rsid w:val="007D40CC"/>
    <w:rsid w:val="007D7C3D"/>
    <w:rsid w:val="007E181D"/>
    <w:rsid w:val="007F5FB1"/>
    <w:rsid w:val="007F7896"/>
    <w:rsid w:val="00801EE7"/>
    <w:rsid w:val="00813C7D"/>
    <w:rsid w:val="008233AE"/>
    <w:rsid w:val="0086145D"/>
    <w:rsid w:val="008767CB"/>
    <w:rsid w:val="0087707C"/>
    <w:rsid w:val="008A7DF9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30B4"/>
    <w:rsid w:val="0095775E"/>
    <w:rsid w:val="00961CE8"/>
    <w:rsid w:val="00962D72"/>
    <w:rsid w:val="00964B20"/>
    <w:rsid w:val="00973449"/>
    <w:rsid w:val="009844AA"/>
    <w:rsid w:val="009A7775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3565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0F6F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4B01"/>
    <w:rsid w:val="00C71F15"/>
    <w:rsid w:val="00C82DF2"/>
    <w:rsid w:val="00C87933"/>
    <w:rsid w:val="00C9072F"/>
    <w:rsid w:val="00CA17CE"/>
    <w:rsid w:val="00CA4666"/>
    <w:rsid w:val="00CB22C8"/>
    <w:rsid w:val="00CC0D46"/>
    <w:rsid w:val="00CD6C87"/>
    <w:rsid w:val="00CD78F8"/>
    <w:rsid w:val="00CE03D5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2DB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764F1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2295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C17A3A-9A8A-43BA-8EF1-EF1ABE01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28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7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B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B2E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13</cp:revision>
  <cp:lastPrinted>2016-06-03T03:25:00Z</cp:lastPrinted>
  <dcterms:created xsi:type="dcterms:W3CDTF">2015-11-25T10:46:00Z</dcterms:created>
  <dcterms:modified xsi:type="dcterms:W3CDTF">2016-06-03T03:25:00Z</dcterms:modified>
</cp:coreProperties>
</file>